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A2" w:rsidRDefault="00781EA2" w:rsidP="00781EA2">
      <w:pPr>
        <w:pBdr>
          <w:bottom w:val="single" w:sz="12" w:space="1" w:color="auto"/>
        </w:pBdr>
      </w:pPr>
      <w:r w:rsidRPr="00080C1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14F39" wp14:editId="3A290BDC">
                <wp:simplePos x="0" y="0"/>
                <wp:positionH relativeFrom="column">
                  <wp:posOffset>3497580</wp:posOffset>
                </wp:positionH>
                <wp:positionV relativeFrom="paragraph">
                  <wp:posOffset>-724212</wp:posOffset>
                </wp:positionV>
                <wp:extent cx="2444115" cy="953219"/>
                <wp:effectExtent l="0" t="0" r="1333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9532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C18" w:rsidRPr="00080C18" w:rsidRDefault="00080C18" w:rsidP="00080C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80C18">
                              <w:rPr>
                                <w:rFonts w:ascii="Arial" w:hAnsi="Arial" w:cs="Arial"/>
                                <w:b/>
                              </w:rPr>
                              <w:t>AGENDA</w:t>
                            </w:r>
                          </w:p>
                          <w:p w:rsidR="001A1481" w:rsidRDefault="00654AB9" w:rsidP="00080C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Regular</w:t>
                            </w:r>
                            <w:r w:rsidR="00080C1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80C18" w:rsidRPr="00080C1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Meeting of the </w:t>
                            </w:r>
                          </w:p>
                          <w:p w:rsidR="00080C18" w:rsidRPr="00080C18" w:rsidRDefault="00080C18" w:rsidP="00080C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80C1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Clayton Town Council</w:t>
                            </w:r>
                          </w:p>
                          <w:p w:rsidR="00080C18" w:rsidRPr="00080C18" w:rsidRDefault="00080C18" w:rsidP="00080C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80C1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Clayton Municipal Chambers</w:t>
                            </w:r>
                          </w:p>
                          <w:p w:rsidR="00080C18" w:rsidRPr="00080C18" w:rsidRDefault="00080C18" w:rsidP="00080C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80C1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414 Main Street, Clayton, DE</w:t>
                            </w:r>
                          </w:p>
                          <w:p w:rsidR="00080C18" w:rsidRPr="00080C18" w:rsidRDefault="00080C18" w:rsidP="00080C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80C1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Monday, </w:t>
                            </w:r>
                            <w:r w:rsidR="00E324A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January 14, 2019</w:t>
                            </w:r>
                          </w:p>
                          <w:p w:rsidR="00080C18" w:rsidRDefault="00080C18" w:rsidP="00080C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80C1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7:00 p.m.</w:t>
                            </w:r>
                          </w:p>
                          <w:p w:rsidR="00080C18" w:rsidRDefault="00080C18" w:rsidP="00080C1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4pt;margin-top:-57pt;width:192.45pt;height:7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">
                <v:textbox>
                  <w:txbxContent>
                    <w:p w:rsidR="00080C18" w:rsidRPr="00080C18" w:rsidRDefault="00080C18" w:rsidP="00080C1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80C18">
                        <w:rPr>
                          <w:rFonts w:ascii="Arial" w:hAnsi="Arial" w:cs="Arial"/>
                          <w:b/>
                        </w:rPr>
                        <w:t>AGENDA</w:t>
                      </w:r>
                    </w:p>
                    <w:p w:rsidR="001A1481" w:rsidRDefault="00654AB9" w:rsidP="00080C1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Regular</w:t>
                      </w:r>
                      <w:r w:rsidR="00080C1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080C18" w:rsidRPr="00080C1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Meeting of the </w:t>
                      </w:r>
                    </w:p>
                    <w:p w:rsidR="00080C18" w:rsidRPr="00080C18" w:rsidRDefault="00080C18" w:rsidP="00080C1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80C1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Clayton Town Council</w:t>
                      </w:r>
                    </w:p>
                    <w:p w:rsidR="00080C18" w:rsidRPr="00080C18" w:rsidRDefault="00080C18" w:rsidP="00080C1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80C18">
                        <w:rPr>
                          <w:rFonts w:ascii="Arial" w:hAnsi="Arial" w:cs="Arial"/>
                          <w:sz w:val="16"/>
                          <w:szCs w:val="16"/>
                        </w:rPr>
                        <w:t>Clayton Municipal Chambers</w:t>
                      </w:r>
                    </w:p>
                    <w:p w:rsidR="00080C18" w:rsidRPr="00080C18" w:rsidRDefault="00080C18" w:rsidP="00080C1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80C18">
                        <w:rPr>
                          <w:rFonts w:ascii="Arial" w:hAnsi="Arial" w:cs="Arial"/>
                          <w:sz w:val="16"/>
                          <w:szCs w:val="16"/>
                        </w:rPr>
                        <w:t>414 Main Street, Clayton, DE</w:t>
                      </w:r>
                    </w:p>
                    <w:p w:rsidR="00080C18" w:rsidRPr="00080C18" w:rsidRDefault="00080C18" w:rsidP="00080C1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80C1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Monday, </w:t>
                      </w:r>
                      <w:r w:rsidR="00E324A1">
                        <w:rPr>
                          <w:rFonts w:ascii="Arial" w:hAnsi="Arial" w:cs="Arial"/>
                          <w:sz w:val="16"/>
                          <w:szCs w:val="16"/>
                        </w:rPr>
                        <w:t>January 14, 2019</w:t>
                      </w:r>
                    </w:p>
                    <w:p w:rsidR="00080C18" w:rsidRDefault="00080C18" w:rsidP="00080C1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80C18">
                        <w:rPr>
                          <w:rFonts w:ascii="Arial" w:hAnsi="Arial" w:cs="Arial"/>
                          <w:sz w:val="16"/>
                          <w:szCs w:val="16"/>
                        </w:rPr>
                        <w:t>7:00 p.m.</w:t>
                      </w:r>
                    </w:p>
                    <w:p w:rsidR="00080C18" w:rsidRDefault="00080C18" w:rsidP="00080C1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drawing>
          <wp:inline distT="0" distB="0" distL="0" distR="0" wp14:anchorId="35585A9B" wp14:editId="1998B4EB">
            <wp:extent cx="1242204" cy="80867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of Clayton Se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394" cy="8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EA2" w:rsidRDefault="00781EA2" w:rsidP="00781EA2">
      <w:pPr>
        <w:jc w:val="center"/>
        <w:rPr>
          <w:rFonts w:ascii="Arial" w:hAnsi="Arial" w:cs="Arial"/>
          <w:b/>
          <w:sz w:val="16"/>
          <w:szCs w:val="16"/>
        </w:rPr>
      </w:pPr>
      <w:r w:rsidRPr="00781EA2">
        <w:rPr>
          <w:rFonts w:ascii="Arial" w:hAnsi="Arial" w:cs="Arial"/>
          <w:b/>
          <w:sz w:val="16"/>
          <w:szCs w:val="16"/>
        </w:rPr>
        <w:t>As a courtesy to others, please turn off/silence all mobile devices during the Town Council Meeting.</w:t>
      </w:r>
    </w:p>
    <w:p w:rsidR="00781EA2" w:rsidRPr="00ED4981" w:rsidRDefault="00781EA2" w:rsidP="003D05F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b/>
          <w:sz w:val="20"/>
          <w:szCs w:val="20"/>
        </w:rPr>
        <w:t>Call to Order</w:t>
      </w:r>
    </w:p>
    <w:p w:rsidR="003D05F6" w:rsidRPr="00ED4981" w:rsidRDefault="003D05F6" w:rsidP="003D05F6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:rsidR="005F778B" w:rsidRDefault="00781EA2" w:rsidP="005F778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5F778B">
        <w:rPr>
          <w:rFonts w:ascii="Arial" w:hAnsi="Arial" w:cs="Arial"/>
          <w:b/>
          <w:sz w:val="20"/>
          <w:szCs w:val="20"/>
        </w:rPr>
        <w:t>Pledge to the Flag</w:t>
      </w:r>
    </w:p>
    <w:p w:rsidR="005F778B" w:rsidRDefault="005F778B" w:rsidP="005F778B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:rsidR="00781EA2" w:rsidRPr="00ED4981" w:rsidRDefault="00781EA2" w:rsidP="003D05F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b/>
          <w:sz w:val="20"/>
          <w:szCs w:val="20"/>
        </w:rPr>
        <w:t>Approval of Minutes</w:t>
      </w:r>
    </w:p>
    <w:p w:rsidR="00D17BFE" w:rsidRPr="00D17BFE" w:rsidRDefault="00D17BFE" w:rsidP="00DD39D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Hearing – Comp Plan – December 10, 2018</w:t>
      </w:r>
    </w:p>
    <w:p w:rsidR="00D17BFE" w:rsidRPr="00D17BFE" w:rsidRDefault="00D17BFE" w:rsidP="00DD39D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Hearing – CDBG – December 10, 2018</w:t>
      </w:r>
    </w:p>
    <w:p w:rsidR="00654AB9" w:rsidRPr="00E324A1" w:rsidRDefault="00654AB9" w:rsidP="00DD39D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 Meeting – </w:t>
      </w:r>
      <w:r w:rsidR="00E324A1">
        <w:rPr>
          <w:rFonts w:ascii="Arial" w:hAnsi="Arial" w:cs="Arial"/>
          <w:sz w:val="20"/>
          <w:szCs w:val="20"/>
        </w:rPr>
        <w:t>December 10</w:t>
      </w:r>
      <w:r>
        <w:rPr>
          <w:rFonts w:ascii="Arial" w:hAnsi="Arial" w:cs="Arial"/>
          <w:sz w:val="20"/>
          <w:szCs w:val="20"/>
        </w:rPr>
        <w:t>, 2018</w:t>
      </w:r>
    </w:p>
    <w:p w:rsidR="00E324A1" w:rsidRPr="00E324A1" w:rsidRDefault="00E324A1" w:rsidP="00DD39D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Personnel Committee Meeting – December 18, 2018</w:t>
      </w:r>
    </w:p>
    <w:p w:rsidR="00E324A1" w:rsidRPr="00654AB9" w:rsidRDefault="00E324A1" w:rsidP="00DD39D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Street Committee Meeting – January 9, 2019</w:t>
      </w:r>
    </w:p>
    <w:p w:rsidR="005D10E3" w:rsidRPr="00ED4981" w:rsidRDefault="005D10E3" w:rsidP="005D10E3">
      <w:pPr>
        <w:pStyle w:val="ListParagraph"/>
        <w:spacing w:after="0"/>
        <w:ind w:left="1080"/>
        <w:rPr>
          <w:rFonts w:ascii="Arial" w:hAnsi="Arial" w:cs="Arial"/>
          <w:b/>
          <w:sz w:val="20"/>
          <w:szCs w:val="20"/>
        </w:rPr>
      </w:pPr>
    </w:p>
    <w:p w:rsidR="00781EA2" w:rsidRDefault="00F10560" w:rsidP="003D05F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b/>
          <w:sz w:val="20"/>
          <w:szCs w:val="20"/>
        </w:rPr>
        <w:t>Approval of Income and Expense Report</w:t>
      </w:r>
    </w:p>
    <w:p w:rsidR="006045DC" w:rsidRDefault="006045DC" w:rsidP="006045DC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:rsidR="00C72A17" w:rsidRDefault="00F10560" w:rsidP="00C72A1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b/>
          <w:sz w:val="20"/>
          <w:szCs w:val="20"/>
        </w:rPr>
        <w:t>Communications</w:t>
      </w:r>
    </w:p>
    <w:p w:rsidR="00C72A17" w:rsidRPr="00C72A17" w:rsidRDefault="00C72A17" w:rsidP="00C72A17">
      <w:pPr>
        <w:pStyle w:val="ListParagraph"/>
        <w:spacing w:after="0"/>
        <w:ind w:left="1080"/>
        <w:rPr>
          <w:rFonts w:ascii="Arial" w:hAnsi="Arial" w:cs="Arial"/>
          <w:b/>
          <w:sz w:val="20"/>
          <w:szCs w:val="20"/>
        </w:rPr>
      </w:pPr>
    </w:p>
    <w:p w:rsidR="003D05F6" w:rsidRPr="00ED4981" w:rsidRDefault="00F10560" w:rsidP="003D05F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b/>
          <w:sz w:val="20"/>
          <w:szCs w:val="20"/>
        </w:rPr>
        <w:t>Report of the Chief of Police</w:t>
      </w:r>
    </w:p>
    <w:p w:rsidR="00F10560" w:rsidRPr="00ED4981" w:rsidRDefault="00F10560" w:rsidP="003D05F6">
      <w:p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sz w:val="20"/>
          <w:szCs w:val="20"/>
        </w:rPr>
        <w:t xml:space="preserve"> </w:t>
      </w:r>
    </w:p>
    <w:p w:rsidR="00F10560" w:rsidRPr="00ED4981" w:rsidRDefault="00F10560" w:rsidP="003D05F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b/>
          <w:sz w:val="20"/>
          <w:szCs w:val="20"/>
        </w:rPr>
        <w:t xml:space="preserve">Report of the Town Foreman </w:t>
      </w:r>
    </w:p>
    <w:p w:rsidR="003D05F6" w:rsidRPr="00ED4981" w:rsidRDefault="003D05F6" w:rsidP="003D05F6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F10560" w:rsidRPr="00ED4981" w:rsidRDefault="00F10560" w:rsidP="003D05F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b/>
          <w:sz w:val="20"/>
          <w:szCs w:val="20"/>
        </w:rPr>
        <w:t>Report of the Town Solicitor</w:t>
      </w:r>
    </w:p>
    <w:p w:rsidR="003D05F6" w:rsidRPr="00ED4981" w:rsidRDefault="003D05F6" w:rsidP="003D05F6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F10560" w:rsidRPr="00ED4981" w:rsidRDefault="00F10560" w:rsidP="003D05F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b/>
          <w:sz w:val="20"/>
          <w:szCs w:val="20"/>
        </w:rPr>
        <w:t>Report from Inspections/Enforcement</w:t>
      </w:r>
    </w:p>
    <w:p w:rsidR="003D05F6" w:rsidRPr="00ED4981" w:rsidRDefault="003D05F6" w:rsidP="003D05F6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F10560" w:rsidRPr="00ED4981" w:rsidRDefault="00F10560" w:rsidP="003D05F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b/>
          <w:sz w:val="20"/>
          <w:szCs w:val="20"/>
        </w:rPr>
        <w:t>Reports from Members of Council</w:t>
      </w:r>
    </w:p>
    <w:p w:rsidR="00F10560" w:rsidRPr="00ED4981" w:rsidRDefault="00F10560" w:rsidP="003D05F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sz w:val="20"/>
          <w:szCs w:val="20"/>
        </w:rPr>
        <w:t>Report from Electric Committee – DeBenedictis, Dias</w:t>
      </w:r>
      <w:r w:rsidR="000827AE">
        <w:rPr>
          <w:rFonts w:ascii="Arial" w:hAnsi="Arial" w:cs="Arial"/>
          <w:sz w:val="20"/>
          <w:szCs w:val="20"/>
        </w:rPr>
        <w:t xml:space="preserve">, </w:t>
      </w:r>
      <w:r w:rsidR="00334BF2">
        <w:rPr>
          <w:rFonts w:ascii="Arial" w:hAnsi="Arial" w:cs="Arial"/>
          <w:sz w:val="20"/>
          <w:szCs w:val="20"/>
        </w:rPr>
        <w:t>Carrow</w:t>
      </w:r>
    </w:p>
    <w:p w:rsidR="00F10560" w:rsidRPr="00ED4981" w:rsidRDefault="00F10560" w:rsidP="003D05F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sz w:val="20"/>
          <w:szCs w:val="20"/>
        </w:rPr>
        <w:t>Report from Stre</w:t>
      </w:r>
      <w:r w:rsidR="000827AE">
        <w:rPr>
          <w:rFonts w:ascii="Arial" w:hAnsi="Arial" w:cs="Arial"/>
          <w:sz w:val="20"/>
          <w:szCs w:val="20"/>
        </w:rPr>
        <w:t>et Committee – Smith, Carrow, Letterman, Pedigo</w:t>
      </w:r>
    </w:p>
    <w:p w:rsidR="00F10560" w:rsidRPr="00ED4981" w:rsidRDefault="00F10560" w:rsidP="003D05F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sz w:val="20"/>
          <w:szCs w:val="20"/>
        </w:rPr>
        <w:t>Report from Water</w:t>
      </w:r>
      <w:r w:rsidR="006F3DC4">
        <w:rPr>
          <w:rFonts w:ascii="Arial" w:hAnsi="Arial" w:cs="Arial"/>
          <w:sz w:val="20"/>
          <w:szCs w:val="20"/>
        </w:rPr>
        <w:t xml:space="preserve"> </w:t>
      </w:r>
      <w:r w:rsidRPr="00ED4981">
        <w:rPr>
          <w:rFonts w:ascii="Arial" w:hAnsi="Arial" w:cs="Arial"/>
          <w:sz w:val="20"/>
          <w:szCs w:val="20"/>
        </w:rPr>
        <w:t xml:space="preserve">&amp; </w:t>
      </w:r>
      <w:r w:rsidR="000827AE">
        <w:rPr>
          <w:rFonts w:ascii="Arial" w:hAnsi="Arial" w:cs="Arial"/>
          <w:sz w:val="20"/>
          <w:szCs w:val="20"/>
        </w:rPr>
        <w:t>Sewer Committee – Dias, DeBenedictis, Carrow</w:t>
      </w:r>
    </w:p>
    <w:p w:rsidR="00F10560" w:rsidRPr="00ED4981" w:rsidRDefault="00F10560" w:rsidP="003D05F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sz w:val="20"/>
          <w:szCs w:val="20"/>
        </w:rPr>
        <w:t>Report from Equipment Committee</w:t>
      </w:r>
      <w:r w:rsidR="000827AE">
        <w:rPr>
          <w:rFonts w:ascii="Arial" w:hAnsi="Arial" w:cs="Arial"/>
          <w:sz w:val="20"/>
          <w:szCs w:val="20"/>
        </w:rPr>
        <w:t xml:space="preserve"> – Smith, Letterman, DeBenedictis</w:t>
      </w:r>
    </w:p>
    <w:p w:rsidR="00F10560" w:rsidRPr="00ED4981" w:rsidRDefault="00F10560" w:rsidP="003D05F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sz w:val="20"/>
          <w:szCs w:val="20"/>
        </w:rPr>
        <w:t>Report from Pe</w:t>
      </w:r>
      <w:r w:rsidR="000827AE">
        <w:rPr>
          <w:rFonts w:ascii="Arial" w:hAnsi="Arial" w:cs="Arial"/>
          <w:sz w:val="20"/>
          <w:szCs w:val="20"/>
        </w:rPr>
        <w:t>rsonnel Committee – Carrow, Dias, Smith</w:t>
      </w:r>
    </w:p>
    <w:p w:rsidR="00F10560" w:rsidRPr="00ED4981" w:rsidRDefault="00F10560" w:rsidP="003D05F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sz w:val="20"/>
          <w:szCs w:val="20"/>
        </w:rPr>
        <w:t>Report from P</w:t>
      </w:r>
      <w:r w:rsidR="00BD3BF2">
        <w:rPr>
          <w:rFonts w:ascii="Arial" w:hAnsi="Arial" w:cs="Arial"/>
          <w:sz w:val="20"/>
          <w:szCs w:val="20"/>
        </w:rPr>
        <w:t>ublic Safety</w:t>
      </w:r>
      <w:r w:rsidRPr="00ED4981">
        <w:rPr>
          <w:rFonts w:ascii="Arial" w:hAnsi="Arial" w:cs="Arial"/>
          <w:sz w:val="20"/>
          <w:szCs w:val="20"/>
        </w:rPr>
        <w:t xml:space="preserve"> Committee – Dias, </w:t>
      </w:r>
      <w:r w:rsidR="00334BF2">
        <w:rPr>
          <w:rFonts w:ascii="Arial" w:hAnsi="Arial" w:cs="Arial"/>
          <w:sz w:val="20"/>
          <w:szCs w:val="20"/>
        </w:rPr>
        <w:t>Smith</w:t>
      </w:r>
      <w:r w:rsidR="000827AE">
        <w:rPr>
          <w:rFonts w:ascii="Arial" w:hAnsi="Arial" w:cs="Arial"/>
          <w:sz w:val="20"/>
          <w:szCs w:val="20"/>
        </w:rPr>
        <w:t>, DeBenedictis</w:t>
      </w:r>
      <w:r w:rsidR="00D46BC2">
        <w:rPr>
          <w:rFonts w:ascii="Arial" w:hAnsi="Arial" w:cs="Arial"/>
          <w:sz w:val="20"/>
          <w:szCs w:val="20"/>
        </w:rPr>
        <w:t>, A. Carrow, Stinson</w:t>
      </w:r>
    </w:p>
    <w:p w:rsidR="00F10560" w:rsidRPr="00ED4981" w:rsidRDefault="00F10560" w:rsidP="003D05F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sz w:val="20"/>
          <w:szCs w:val="20"/>
        </w:rPr>
        <w:t>Repo</w:t>
      </w:r>
      <w:r w:rsidR="000827AE">
        <w:rPr>
          <w:rFonts w:ascii="Arial" w:hAnsi="Arial" w:cs="Arial"/>
          <w:sz w:val="20"/>
          <w:szCs w:val="20"/>
        </w:rPr>
        <w:t>rt from Budget Committee – Smith, Letterman, Carrow, Dias, DeBenedictis</w:t>
      </w:r>
    </w:p>
    <w:p w:rsidR="00F10560" w:rsidRPr="00ED4981" w:rsidRDefault="00F10560" w:rsidP="003D05F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sz w:val="20"/>
          <w:szCs w:val="20"/>
        </w:rPr>
        <w:t>Report from Economic Development Committee – Carrow, Ide, Thomas, Young</w:t>
      </w:r>
      <w:r w:rsidR="003C71E5">
        <w:rPr>
          <w:rFonts w:ascii="Arial" w:hAnsi="Arial" w:cs="Arial"/>
          <w:sz w:val="20"/>
          <w:szCs w:val="20"/>
        </w:rPr>
        <w:t>, Fletcher</w:t>
      </w:r>
    </w:p>
    <w:p w:rsidR="00F10560" w:rsidRPr="00ED4981" w:rsidRDefault="00800667" w:rsidP="003D05F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sz w:val="20"/>
          <w:szCs w:val="20"/>
        </w:rPr>
        <w:t xml:space="preserve">Report from DEMEC – DeBenedictis, </w:t>
      </w:r>
      <w:r w:rsidR="000827AE">
        <w:rPr>
          <w:rFonts w:ascii="Arial" w:hAnsi="Arial" w:cs="Arial"/>
          <w:sz w:val="20"/>
          <w:szCs w:val="20"/>
        </w:rPr>
        <w:t>Muncey</w:t>
      </w:r>
      <w:r w:rsidRPr="00ED4981">
        <w:rPr>
          <w:rFonts w:ascii="Arial" w:hAnsi="Arial" w:cs="Arial"/>
          <w:sz w:val="20"/>
          <w:szCs w:val="20"/>
        </w:rPr>
        <w:t xml:space="preserve"> (Alternate)</w:t>
      </w:r>
    </w:p>
    <w:p w:rsidR="00800667" w:rsidRPr="00ED4981" w:rsidRDefault="00800667" w:rsidP="003D05F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sz w:val="20"/>
          <w:szCs w:val="20"/>
        </w:rPr>
        <w:t xml:space="preserve">Report from Board of Adjustments – </w:t>
      </w:r>
      <w:r w:rsidR="00BD3BF2">
        <w:rPr>
          <w:rFonts w:ascii="Arial" w:hAnsi="Arial" w:cs="Arial"/>
          <w:sz w:val="20"/>
          <w:szCs w:val="20"/>
        </w:rPr>
        <w:t xml:space="preserve">Petro, </w:t>
      </w:r>
      <w:r w:rsidRPr="00ED4981">
        <w:rPr>
          <w:rFonts w:ascii="Arial" w:hAnsi="Arial" w:cs="Arial"/>
          <w:sz w:val="20"/>
          <w:szCs w:val="20"/>
        </w:rPr>
        <w:t>Blackstone, Kennedy, Hill</w:t>
      </w:r>
    </w:p>
    <w:p w:rsidR="00800667" w:rsidRPr="00ED4981" w:rsidRDefault="00800667" w:rsidP="003D05F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sz w:val="20"/>
          <w:szCs w:val="20"/>
        </w:rPr>
        <w:t>Report from Planning &amp; Zoning Committee – Watts, Seger, Brockenbrough, Stover, Ruppert</w:t>
      </w:r>
    </w:p>
    <w:p w:rsidR="00800667" w:rsidRPr="000F6C44" w:rsidRDefault="00800667" w:rsidP="003D05F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sz w:val="20"/>
          <w:szCs w:val="20"/>
        </w:rPr>
        <w:t>Appeals Board (Building Code) – Jones, Watts, Ide</w:t>
      </w:r>
    </w:p>
    <w:p w:rsidR="00990686" w:rsidRDefault="00990686" w:rsidP="000F6C44">
      <w:pPr>
        <w:spacing w:after="0"/>
        <w:rPr>
          <w:rFonts w:ascii="Arial" w:hAnsi="Arial" w:cs="Arial"/>
          <w:b/>
          <w:sz w:val="20"/>
          <w:szCs w:val="20"/>
        </w:rPr>
      </w:pPr>
    </w:p>
    <w:p w:rsidR="00093ED9" w:rsidRDefault="00093ED9" w:rsidP="000F6C44">
      <w:pPr>
        <w:spacing w:after="0"/>
        <w:rPr>
          <w:rFonts w:ascii="Arial" w:hAnsi="Arial" w:cs="Arial"/>
          <w:b/>
          <w:sz w:val="20"/>
          <w:szCs w:val="20"/>
        </w:rPr>
      </w:pPr>
    </w:p>
    <w:p w:rsidR="000D7A58" w:rsidRDefault="000D7A58" w:rsidP="000F6C44">
      <w:pPr>
        <w:spacing w:after="0"/>
        <w:rPr>
          <w:rFonts w:ascii="Arial" w:hAnsi="Arial" w:cs="Arial"/>
          <w:b/>
          <w:sz w:val="20"/>
          <w:szCs w:val="20"/>
        </w:rPr>
      </w:pPr>
    </w:p>
    <w:p w:rsidR="000D7A58" w:rsidRDefault="000D7A58" w:rsidP="000F6C44">
      <w:pPr>
        <w:spacing w:after="0"/>
        <w:rPr>
          <w:rFonts w:ascii="Arial" w:hAnsi="Arial" w:cs="Arial"/>
          <w:b/>
          <w:sz w:val="20"/>
          <w:szCs w:val="20"/>
        </w:rPr>
      </w:pPr>
    </w:p>
    <w:p w:rsidR="000D7A58" w:rsidRDefault="000D7A58" w:rsidP="000F6C44">
      <w:pPr>
        <w:spacing w:after="0"/>
        <w:rPr>
          <w:rFonts w:ascii="Arial" w:hAnsi="Arial" w:cs="Arial"/>
          <w:b/>
          <w:sz w:val="20"/>
          <w:szCs w:val="20"/>
        </w:rPr>
      </w:pPr>
    </w:p>
    <w:p w:rsidR="00800667" w:rsidRDefault="00800667" w:rsidP="003D05F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b/>
          <w:sz w:val="20"/>
          <w:szCs w:val="20"/>
        </w:rPr>
        <w:lastRenderedPageBreak/>
        <w:t>Unfinished Business</w:t>
      </w:r>
    </w:p>
    <w:p w:rsidR="000D7A58" w:rsidRPr="00E324A1" w:rsidRDefault="00E324A1" w:rsidP="004F0D18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Second Reading of Ordinance to Adopt the 2018 Comprehensive Plan Update.  Discuss </w:t>
      </w:r>
      <w:r>
        <w:rPr>
          <w:rFonts w:ascii="Arial" w:hAnsi="Arial" w:cs="Arial"/>
          <w:sz w:val="20"/>
          <w:szCs w:val="20"/>
        </w:rPr>
        <w:tab/>
        <w:t>and Vote.</w:t>
      </w:r>
    </w:p>
    <w:p w:rsidR="00EC0276" w:rsidRDefault="00EC0276" w:rsidP="004F0D18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:rsidR="00701EBA" w:rsidRDefault="008720EC" w:rsidP="00701EB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 Business</w:t>
      </w:r>
    </w:p>
    <w:p w:rsidR="007B47B9" w:rsidRDefault="00371565" w:rsidP="00E324A1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a.</w:t>
      </w:r>
      <w:r>
        <w:rPr>
          <w:rFonts w:ascii="Arial" w:hAnsi="Arial" w:cs="Arial"/>
          <w:b/>
          <w:sz w:val="20"/>
          <w:szCs w:val="20"/>
        </w:rPr>
        <w:tab/>
      </w:r>
      <w:r w:rsidR="00E324A1">
        <w:rPr>
          <w:rFonts w:ascii="Arial" w:hAnsi="Arial" w:cs="Arial"/>
          <w:sz w:val="20"/>
          <w:szCs w:val="20"/>
        </w:rPr>
        <w:t>Discuss and Vote on Resolutions for FY’19 CDBG Application.</w:t>
      </w:r>
    </w:p>
    <w:p w:rsidR="002F7125" w:rsidRDefault="002F7125" w:rsidP="00E324A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2F7125" w:rsidRPr="002F7125" w:rsidRDefault="002F7125" w:rsidP="00E324A1">
      <w:pPr>
        <w:pStyle w:val="ListParagraph"/>
        <w:spacing w:after="0"/>
        <w:rPr>
          <w:rFonts w:eastAsia="Times New Roman"/>
        </w:rPr>
      </w:pPr>
      <w:r>
        <w:rPr>
          <w:rFonts w:ascii="Arial" w:hAnsi="Arial" w:cs="Arial"/>
          <w:b/>
          <w:sz w:val="20"/>
          <w:szCs w:val="20"/>
        </w:rPr>
        <w:t>b.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Discuss and Vote on Changes to Employee Handbook – Section 5.09 and Section 6.17.</w:t>
      </w:r>
      <w:bookmarkStart w:id="0" w:name="_GoBack"/>
      <w:bookmarkEnd w:id="0"/>
    </w:p>
    <w:p w:rsidR="007B47B9" w:rsidRDefault="007B47B9" w:rsidP="004E2A98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:rsidR="004E2A98" w:rsidRDefault="004E2A98" w:rsidP="004E2A98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3D05F6" w:rsidRPr="00ED4981" w:rsidRDefault="007A0CC1" w:rsidP="00ED498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6"/>
          <w:szCs w:val="16"/>
        </w:rPr>
      </w:pPr>
      <w:r w:rsidRPr="00ED4981">
        <w:rPr>
          <w:rFonts w:ascii="Arial" w:hAnsi="Arial" w:cs="Arial"/>
          <w:b/>
          <w:sz w:val="20"/>
          <w:szCs w:val="20"/>
        </w:rPr>
        <w:t>Public Forum</w:t>
      </w:r>
      <w:r w:rsidRPr="00ED4981">
        <w:rPr>
          <w:rFonts w:ascii="Arial" w:hAnsi="Arial" w:cs="Arial"/>
          <w:sz w:val="20"/>
          <w:szCs w:val="20"/>
        </w:rPr>
        <w:t xml:space="preserve"> </w:t>
      </w:r>
      <w:r w:rsidRPr="00ED4981">
        <w:rPr>
          <w:rFonts w:ascii="Arial" w:hAnsi="Arial" w:cs="Arial"/>
          <w:sz w:val="16"/>
          <w:szCs w:val="16"/>
        </w:rPr>
        <w:t xml:space="preserve">– </w:t>
      </w:r>
      <w:r w:rsidRPr="00ED4981">
        <w:rPr>
          <w:rFonts w:ascii="Arial" w:hAnsi="Arial" w:cs="Arial"/>
          <w:i/>
          <w:sz w:val="16"/>
          <w:szCs w:val="16"/>
        </w:rPr>
        <w:t>Each resident will have three (3) minutes to make comment on their subject</w:t>
      </w:r>
      <w:r w:rsidR="00ED4981" w:rsidRPr="00ED4981">
        <w:rPr>
          <w:rFonts w:ascii="Arial" w:hAnsi="Arial" w:cs="Arial"/>
          <w:i/>
          <w:sz w:val="16"/>
          <w:szCs w:val="16"/>
        </w:rPr>
        <w:t xml:space="preserve"> </w:t>
      </w:r>
      <w:r w:rsidRPr="00ED4981">
        <w:rPr>
          <w:rFonts w:ascii="Arial" w:hAnsi="Arial" w:cs="Arial"/>
          <w:i/>
          <w:sz w:val="16"/>
          <w:szCs w:val="16"/>
        </w:rPr>
        <w:t>matter</w:t>
      </w:r>
    </w:p>
    <w:p w:rsidR="003D05F6" w:rsidRPr="00ED4981" w:rsidRDefault="003D05F6" w:rsidP="003D05F6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:rsidR="007A0CC1" w:rsidRPr="00ED4981" w:rsidRDefault="007A0CC1" w:rsidP="003D05F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b/>
          <w:sz w:val="20"/>
          <w:szCs w:val="20"/>
        </w:rPr>
        <w:t>Adjournment</w:t>
      </w:r>
    </w:p>
    <w:p w:rsidR="003D05F6" w:rsidRPr="003D05F6" w:rsidRDefault="003D05F6" w:rsidP="003D05F6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3D05F6" w:rsidRDefault="003D05F6" w:rsidP="003D05F6">
      <w:pPr>
        <w:pStyle w:val="ListParagraph"/>
        <w:spacing w:after="0"/>
        <w:rPr>
          <w:rFonts w:ascii="Arial" w:hAnsi="Arial" w:cs="Arial"/>
          <w:b/>
          <w:sz w:val="16"/>
          <w:szCs w:val="16"/>
        </w:rPr>
      </w:pPr>
    </w:p>
    <w:p w:rsidR="00ED4981" w:rsidRDefault="00ED4981" w:rsidP="003D05F6">
      <w:pPr>
        <w:pStyle w:val="ListParagraph"/>
        <w:spacing w:after="0"/>
        <w:rPr>
          <w:rFonts w:ascii="Arial" w:hAnsi="Arial" w:cs="Arial"/>
          <w:b/>
          <w:sz w:val="16"/>
          <w:szCs w:val="16"/>
        </w:rPr>
      </w:pPr>
    </w:p>
    <w:p w:rsidR="00ED4981" w:rsidRDefault="00ED4981" w:rsidP="003D05F6">
      <w:pPr>
        <w:pStyle w:val="ListParagraph"/>
        <w:spacing w:after="0"/>
        <w:rPr>
          <w:rFonts w:ascii="Arial" w:hAnsi="Arial" w:cs="Arial"/>
          <w:b/>
          <w:sz w:val="16"/>
          <w:szCs w:val="16"/>
        </w:rPr>
      </w:pPr>
    </w:p>
    <w:p w:rsidR="00ED4981" w:rsidRDefault="00ED4981" w:rsidP="003D05F6">
      <w:pPr>
        <w:pStyle w:val="ListParagraph"/>
        <w:spacing w:after="0"/>
        <w:rPr>
          <w:rFonts w:ascii="Arial" w:hAnsi="Arial" w:cs="Arial"/>
          <w:b/>
          <w:sz w:val="16"/>
          <w:szCs w:val="16"/>
        </w:rPr>
      </w:pPr>
    </w:p>
    <w:p w:rsidR="00ED4981" w:rsidRDefault="00ED4981" w:rsidP="003D05F6">
      <w:pPr>
        <w:pStyle w:val="ListParagraph"/>
        <w:spacing w:after="0"/>
        <w:rPr>
          <w:rFonts w:ascii="Arial" w:hAnsi="Arial" w:cs="Arial"/>
          <w:b/>
          <w:sz w:val="16"/>
          <w:szCs w:val="16"/>
        </w:rPr>
      </w:pPr>
    </w:p>
    <w:p w:rsidR="00ED4981" w:rsidRDefault="00ED4981" w:rsidP="003D05F6">
      <w:pPr>
        <w:pStyle w:val="ListParagraph"/>
        <w:spacing w:after="0"/>
        <w:rPr>
          <w:rFonts w:ascii="Arial" w:hAnsi="Arial" w:cs="Arial"/>
          <w:b/>
          <w:sz w:val="16"/>
          <w:szCs w:val="16"/>
        </w:rPr>
      </w:pPr>
    </w:p>
    <w:p w:rsidR="00ED4981" w:rsidRPr="003D05F6" w:rsidRDefault="00ED4981" w:rsidP="003D05F6">
      <w:pPr>
        <w:pStyle w:val="ListParagraph"/>
        <w:spacing w:after="0"/>
        <w:rPr>
          <w:rFonts w:ascii="Arial" w:hAnsi="Arial" w:cs="Arial"/>
          <w:b/>
          <w:sz w:val="16"/>
          <w:szCs w:val="16"/>
        </w:rPr>
      </w:pPr>
    </w:p>
    <w:p w:rsidR="00C246D8" w:rsidRPr="00C246D8" w:rsidRDefault="003D05F6" w:rsidP="003D05F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N</w:t>
      </w:r>
      <w:r w:rsidR="007A0CC1">
        <w:rPr>
          <w:rFonts w:ascii="Arial" w:hAnsi="Arial" w:cs="Arial"/>
          <w:b/>
          <w:sz w:val="16"/>
          <w:szCs w:val="16"/>
        </w:rPr>
        <w:t xml:space="preserve">ote – If special accommodations are needed, please contact the Town Hall at (302) 653-8419 at least 72 hours in advance of the meeting.  If a translator is needed, please give the Town ten (10) </w:t>
      </w:r>
      <w:r w:rsidR="001371CE">
        <w:rPr>
          <w:rFonts w:ascii="Arial" w:hAnsi="Arial" w:cs="Arial"/>
          <w:b/>
          <w:sz w:val="16"/>
          <w:szCs w:val="16"/>
        </w:rPr>
        <w:t>days’ notice</w:t>
      </w:r>
      <w:r w:rsidR="007A0CC1">
        <w:rPr>
          <w:rFonts w:ascii="Arial" w:hAnsi="Arial" w:cs="Arial"/>
          <w:b/>
          <w:sz w:val="16"/>
          <w:szCs w:val="16"/>
        </w:rPr>
        <w:t>.</w:t>
      </w:r>
    </w:p>
    <w:sectPr w:rsidR="00C246D8" w:rsidRPr="00C246D8" w:rsidSect="003D05F6">
      <w:footerReference w:type="default" r:id="rId10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981" w:rsidRDefault="00ED4981" w:rsidP="00ED4981">
      <w:pPr>
        <w:spacing w:after="0" w:line="240" w:lineRule="auto"/>
      </w:pPr>
      <w:r>
        <w:separator/>
      </w:r>
    </w:p>
  </w:endnote>
  <w:endnote w:type="continuationSeparator" w:id="0">
    <w:p w:rsidR="00ED4981" w:rsidRDefault="00ED4981" w:rsidP="00ED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81" w:rsidRDefault="00ED498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Council Agenda – </w:t>
    </w:r>
    <w:r w:rsidR="00E324A1">
      <w:rPr>
        <w:rFonts w:asciiTheme="majorHAnsi" w:eastAsiaTheme="majorEastAsia" w:hAnsiTheme="majorHAnsi" w:cstheme="majorBidi"/>
      </w:rPr>
      <w:t>01</w:t>
    </w:r>
    <w:r w:rsidR="00397D7A">
      <w:rPr>
        <w:rFonts w:asciiTheme="majorHAnsi" w:eastAsiaTheme="majorEastAsia" w:hAnsiTheme="majorHAnsi" w:cstheme="majorBidi"/>
      </w:rPr>
      <w:t>/</w:t>
    </w:r>
    <w:r w:rsidR="00D46BC2">
      <w:rPr>
        <w:rFonts w:asciiTheme="majorHAnsi" w:eastAsiaTheme="majorEastAsia" w:hAnsiTheme="majorHAnsi" w:cstheme="majorBidi"/>
      </w:rPr>
      <w:t>1</w:t>
    </w:r>
    <w:r w:rsidR="00E324A1">
      <w:rPr>
        <w:rFonts w:asciiTheme="majorHAnsi" w:eastAsiaTheme="majorEastAsia" w:hAnsiTheme="majorHAnsi" w:cstheme="majorBidi"/>
      </w:rPr>
      <w:t>4</w:t>
    </w:r>
    <w:r w:rsidR="00397D7A">
      <w:rPr>
        <w:rFonts w:asciiTheme="majorHAnsi" w:eastAsiaTheme="majorEastAsia" w:hAnsiTheme="majorHAnsi" w:cstheme="majorBidi"/>
      </w:rPr>
      <w:t>/1</w:t>
    </w:r>
    <w:r w:rsidR="00E324A1">
      <w:rPr>
        <w:rFonts w:asciiTheme="majorHAnsi" w:eastAsiaTheme="majorEastAsia" w:hAnsiTheme="majorHAnsi" w:cstheme="majorBidi"/>
      </w:rPr>
      <w:t>9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2F7125" w:rsidRPr="002F712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D4981" w:rsidRDefault="00ED49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981" w:rsidRDefault="00ED4981" w:rsidP="00ED4981">
      <w:pPr>
        <w:spacing w:after="0" w:line="240" w:lineRule="auto"/>
      </w:pPr>
      <w:r>
        <w:separator/>
      </w:r>
    </w:p>
  </w:footnote>
  <w:footnote w:type="continuationSeparator" w:id="0">
    <w:p w:rsidR="00ED4981" w:rsidRDefault="00ED4981" w:rsidP="00ED4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073E"/>
    <w:multiLevelType w:val="hybridMultilevel"/>
    <w:tmpl w:val="788CF8BC"/>
    <w:lvl w:ilvl="0" w:tplc="6A8CF4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1057E1"/>
    <w:multiLevelType w:val="hybridMultilevel"/>
    <w:tmpl w:val="2FA89212"/>
    <w:lvl w:ilvl="0" w:tplc="40D22E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0B32C7"/>
    <w:multiLevelType w:val="hybridMultilevel"/>
    <w:tmpl w:val="98348B62"/>
    <w:lvl w:ilvl="0" w:tplc="34F871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6B79C7"/>
    <w:multiLevelType w:val="hybridMultilevel"/>
    <w:tmpl w:val="A8E4C49E"/>
    <w:lvl w:ilvl="0" w:tplc="1D244C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4056C"/>
    <w:multiLevelType w:val="hybridMultilevel"/>
    <w:tmpl w:val="B9C65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5469D"/>
    <w:multiLevelType w:val="multilevel"/>
    <w:tmpl w:val="A8E4C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20488"/>
    <w:multiLevelType w:val="hybridMultilevel"/>
    <w:tmpl w:val="0A42F7AC"/>
    <w:lvl w:ilvl="0" w:tplc="F1804B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F45DB4"/>
    <w:multiLevelType w:val="hybridMultilevel"/>
    <w:tmpl w:val="9D5696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E6173"/>
    <w:multiLevelType w:val="hybridMultilevel"/>
    <w:tmpl w:val="74BCBEB4"/>
    <w:lvl w:ilvl="0" w:tplc="33909D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F17EF3"/>
    <w:multiLevelType w:val="hybridMultilevel"/>
    <w:tmpl w:val="669C0856"/>
    <w:lvl w:ilvl="0" w:tplc="B5DAE9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CFA5806"/>
    <w:multiLevelType w:val="hybridMultilevel"/>
    <w:tmpl w:val="09766B4E"/>
    <w:lvl w:ilvl="0" w:tplc="0D827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D8"/>
    <w:rsid w:val="00022CCB"/>
    <w:rsid w:val="00080C18"/>
    <w:rsid w:val="000827AE"/>
    <w:rsid w:val="00082C81"/>
    <w:rsid w:val="00093ED9"/>
    <w:rsid w:val="000C3865"/>
    <w:rsid w:val="000D7A58"/>
    <w:rsid w:val="000F6C44"/>
    <w:rsid w:val="001371CE"/>
    <w:rsid w:val="00156FD2"/>
    <w:rsid w:val="00175079"/>
    <w:rsid w:val="001A1481"/>
    <w:rsid w:val="002761DC"/>
    <w:rsid w:val="002E4568"/>
    <w:rsid w:val="002F7125"/>
    <w:rsid w:val="00330CAD"/>
    <w:rsid w:val="00334BF2"/>
    <w:rsid w:val="00356879"/>
    <w:rsid w:val="00371565"/>
    <w:rsid w:val="00397D7A"/>
    <w:rsid w:val="003C71E5"/>
    <w:rsid w:val="003D05F6"/>
    <w:rsid w:val="003E3B15"/>
    <w:rsid w:val="003E60D9"/>
    <w:rsid w:val="003E66B4"/>
    <w:rsid w:val="004027F9"/>
    <w:rsid w:val="0042707E"/>
    <w:rsid w:val="004803B3"/>
    <w:rsid w:val="004E2A98"/>
    <w:rsid w:val="004F0D18"/>
    <w:rsid w:val="00507C67"/>
    <w:rsid w:val="0051301C"/>
    <w:rsid w:val="00524729"/>
    <w:rsid w:val="00553111"/>
    <w:rsid w:val="005A3364"/>
    <w:rsid w:val="005D10E3"/>
    <w:rsid w:val="005F778B"/>
    <w:rsid w:val="006045DC"/>
    <w:rsid w:val="00654AB9"/>
    <w:rsid w:val="0066553E"/>
    <w:rsid w:val="006B3CEE"/>
    <w:rsid w:val="006F3DC4"/>
    <w:rsid w:val="00700947"/>
    <w:rsid w:val="00701EBA"/>
    <w:rsid w:val="00781EA2"/>
    <w:rsid w:val="007946C4"/>
    <w:rsid w:val="007A0CC1"/>
    <w:rsid w:val="007B47B9"/>
    <w:rsid w:val="007C05EC"/>
    <w:rsid w:val="007C0BBC"/>
    <w:rsid w:val="00800667"/>
    <w:rsid w:val="008145A8"/>
    <w:rsid w:val="008440CE"/>
    <w:rsid w:val="00850855"/>
    <w:rsid w:val="008720EC"/>
    <w:rsid w:val="008977E6"/>
    <w:rsid w:val="008F257B"/>
    <w:rsid w:val="0094390C"/>
    <w:rsid w:val="00947EF0"/>
    <w:rsid w:val="00990686"/>
    <w:rsid w:val="00995E67"/>
    <w:rsid w:val="009C502B"/>
    <w:rsid w:val="009D0E2F"/>
    <w:rsid w:val="009D1D5B"/>
    <w:rsid w:val="00A36F53"/>
    <w:rsid w:val="00A4197A"/>
    <w:rsid w:val="00A5360D"/>
    <w:rsid w:val="00AA61B8"/>
    <w:rsid w:val="00AD0946"/>
    <w:rsid w:val="00AE0757"/>
    <w:rsid w:val="00B2670E"/>
    <w:rsid w:val="00B727CF"/>
    <w:rsid w:val="00B77DA3"/>
    <w:rsid w:val="00B91BA2"/>
    <w:rsid w:val="00BD3BF2"/>
    <w:rsid w:val="00BE3A52"/>
    <w:rsid w:val="00BF11D8"/>
    <w:rsid w:val="00BF2907"/>
    <w:rsid w:val="00C246D8"/>
    <w:rsid w:val="00C50831"/>
    <w:rsid w:val="00C72A17"/>
    <w:rsid w:val="00CB5917"/>
    <w:rsid w:val="00D17BFE"/>
    <w:rsid w:val="00D4056E"/>
    <w:rsid w:val="00D46BC2"/>
    <w:rsid w:val="00DD39D6"/>
    <w:rsid w:val="00E17918"/>
    <w:rsid w:val="00E324A1"/>
    <w:rsid w:val="00E552D7"/>
    <w:rsid w:val="00E74B74"/>
    <w:rsid w:val="00E91B2B"/>
    <w:rsid w:val="00E92610"/>
    <w:rsid w:val="00EC0276"/>
    <w:rsid w:val="00ED4981"/>
    <w:rsid w:val="00F00363"/>
    <w:rsid w:val="00F10560"/>
    <w:rsid w:val="00FC6925"/>
    <w:rsid w:val="00FD342D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D8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080C18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080C18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781E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981"/>
  </w:style>
  <w:style w:type="paragraph" w:styleId="Footer">
    <w:name w:val="footer"/>
    <w:basedOn w:val="Normal"/>
    <w:link w:val="FooterChar"/>
    <w:uiPriority w:val="99"/>
    <w:unhideWhenUsed/>
    <w:rsid w:val="00ED4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D8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080C18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080C18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781E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981"/>
  </w:style>
  <w:style w:type="paragraph" w:styleId="Footer">
    <w:name w:val="footer"/>
    <w:basedOn w:val="Normal"/>
    <w:link w:val="FooterChar"/>
    <w:uiPriority w:val="99"/>
    <w:unhideWhenUsed/>
    <w:rsid w:val="00ED4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A6F47-47A9-4F5D-ADE3-1D27BB59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Muncey</dc:creator>
  <cp:lastModifiedBy>Sue Muncey</cp:lastModifiedBy>
  <cp:revision>4</cp:revision>
  <cp:lastPrinted>2018-10-09T18:03:00Z</cp:lastPrinted>
  <dcterms:created xsi:type="dcterms:W3CDTF">2018-12-13T13:46:00Z</dcterms:created>
  <dcterms:modified xsi:type="dcterms:W3CDTF">2018-12-19T17:37:00Z</dcterms:modified>
</cp:coreProperties>
</file>